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08" w:rsidRDefault="00541828" w:rsidP="00FC72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Первоуральский новотрубный завод добровольно оплатил вред </w:t>
      </w:r>
      <w:r w:rsidR="009578F1">
        <w:rPr>
          <w:rFonts w:ascii="Times New Roman" w:hAnsi="Times New Roman" w:cs="Times New Roman"/>
          <w:sz w:val="26"/>
          <w:szCs w:val="26"/>
        </w:rPr>
        <w:t>почвам</w:t>
      </w:r>
      <w:r>
        <w:rPr>
          <w:rFonts w:ascii="Times New Roman" w:hAnsi="Times New Roman" w:cs="Times New Roman"/>
          <w:sz w:val="26"/>
          <w:szCs w:val="26"/>
        </w:rPr>
        <w:t xml:space="preserve"> в размере 16,7 млн</w:t>
      </w:r>
      <w:r w:rsidR="009578F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</w:p>
    <w:p w:rsidR="00FC729A" w:rsidRDefault="00FC729A" w:rsidP="00A167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6708" w:rsidRDefault="00A16708" w:rsidP="00A16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Pr="00A16708">
        <w:rPr>
          <w:rFonts w:ascii="Times New Roman" w:hAnsi="Times New Roman" w:cs="Times New Roman"/>
          <w:sz w:val="26"/>
          <w:szCs w:val="26"/>
        </w:rPr>
        <w:t xml:space="preserve"> результа</w:t>
      </w:r>
      <w:r>
        <w:rPr>
          <w:rFonts w:ascii="Times New Roman" w:hAnsi="Times New Roman" w:cs="Times New Roman"/>
          <w:sz w:val="26"/>
          <w:szCs w:val="26"/>
        </w:rPr>
        <w:t>там</w:t>
      </w:r>
      <w:r w:rsidRPr="00A16708">
        <w:rPr>
          <w:rFonts w:ascii="Times New Roman" w:hAnsi="Times New Roman" w:cs="Times New Roman"/>
          <w:sz w:val="26"/>
          <w:szCs w:val="26"/>
        </w:rPr>
        <w:t xml:space="preserve"> плановой выездной проверки, проведённой Уральск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A16708">
        <w:rPr>
          <w:rFonts w:ascii="Times New Roman" w:hAnsi="Times New Roman" w:cs="Times New Roman"/>
          <w:sz w:val="26"/>
          <w:szCs w:val="26"/>
        </w:rPr>
        <w:t xml:space="preserve"> межрегиональн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A16708">
        <w:rPr>
          <w:rFonts w:ascii="Times New Roman" w:hAnsi="Times New Roman" w:cs="Times New Roman"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A16708">
        <w:rPr>
          <w:rFonts w:ascii="Times New Roman" w:hAnsi="Times New Roman" w:cs="Times New Roman"/>
          <w:sz w:val="26"/>
          <w:szCs w:val="26"/>
        </w:rPr>
        <w:t xml:space="preserve"> Федеральной службы по над</w:t>
      </w:r>
      <w:r>
        <w:rPr>
          <w:rFonts w:ascii="Times New Roman" w:hAnsi="Times New Roman" w:cs="Times New Roman"/>
          <w:sz w:val="26"/>
          <w:szCs w:val="26"/>
        </w:rPr>
        <w:t>зору в сфере природопользования</w:t>
      </w:r>
      <w:r w:rsidRPr="00A16708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>
        <w:rPr>
          <w:rFonts w:ascii="Times New Roman" w:hAnsi="Times New Roman" w:cs="Times New Roman"/>
          <w:sz w:val="26"/>
          <w:szCs w:val="26"/>
        </w:rPr>
        <w:t>ОАО «Первоуральский новотрубный завод»</w:t>
      </w:r>
      <w:r w:rsidRPr="00A16708">
        <w:t xml:space="preserve"> </w:t>
      </w:r>
      <w:r w:rsidRPr="00A16708">
        <w:rPr>
          <w:rFonts w:ascii="Times New Roman" w:hAnsi="Times New Roman" w:cs="Times New Roman"/>
          <w:sz w:val="26"/>
          <w:szCs w:val="26"/>
        </w:rPr>
        <w:t>в период с</w:t>
      </w:r>
      <w:r w:rsidRPr="00A16708">
        <w:rPr>
          <w:sz w:val="26"/>
          <w:szCs w:val="26"/>
        </w:rPr>
        <w:t xml:space="preserve"> </w:t>
      </w:r>
      <w:r w:rsidRPr="00A16708">
        <w:rPr>
          <w:rFonts w:ascii="Times New Roman" w:hAnsi="Times New Roman" w:cs="Times New Roman"/>
          <w:sz w:val="26"/>
          <w:szCs w:val="26"/>
        </w:rPr>
        <w:t xml:space="preserve">17.05.2018 по 14.06.2018, установлено, что </w:t>
      </w:r>
      <w:r w:rsidR="00541828">
        <w:rPr>
          <w:rFonts w:ascii="Times New Roman" w:hAnsi="Times New Roman" w:cs="Times New Roman"/>
          <w:sz w:val="26"/>
          <w:szCs w:val="26"/>
        </w:rPr>
        <w:t>предприятие</w:t>
      </w:r>
      <w:r w:rsidRPr="00A16708">
        <w:rPr>
          <w:rFonts w:ascii="Times New Roman" w:hAnsi="Times New Roman" w:cs="Times New Roman"/>
          <w:sz w:val="26"/>
          <w:szCs w:val="26"/>
        </w:rPr>
        <w:t xml:space="preserve"> допустило порчу земель в результате несанкционированного сброса нефтесодержащих продуктов на рельеф местности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562B" w:rsidRDefault="00EF562B" w:rsidP="00A16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Управлением был произведен р</w:t>
      </w:r>
      <w:r w:rsidRPr="00EF562B">
        <w:rPr>
          <w:rFonts w:ascii="Times New Roman" w:hAnsi="Times New Roman" w:cs="Times New Roman"/>
          <w:sz w:val="26"/>
          <w:szCs w:val="26"/>
        </w:rPr>
        <w:t>асчет ущерба</w:t>
      </w:r>
      <w:r>
        <w:rPr>
          <w:rFonts w:ascii="Times New Roman" w:hAnsi="Times New Roman" w:cs="Times New Roman"/>
          <w:sz w:val="26"/>
          <w:szCs w:val="26"/>
        </w:rPr>
        <w:t xml:space="preserve"> и предъявлен</w:t>
      </w:r>
      <w:r w:rsidRPr="00EF56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иск о в</w:t>
      </w:r>
      <w:r w:rsidRPr="00DE6F19">
        <w:rPr>
          <w:rFonts w:ascii="Times New Roman" w:hAnsi="Times New Roman" w:cs="Times New Roman"/>
          <w:sz w:val="26"/>
          <w:szCs w:val="26"/>
        </w:rPr>
        <w:t>зыска</w:t>
      </w:r>
      <w:r>
        <w:rPr>
          <w:rFonts w:ascii="Times New Roman" w:hAnsi="Times New Roman" w:cs="Times New Roman"/>
          <w:sz w:val="26"/>
          <w:szCs w:val="26"/>
        </w:rPr>
        <w:t>нии</w:t>
      </w:r>
      <w:r w:rsidRPr="00DE6F19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1828">
        <w:rPr>
          <w:rFonts w:ascii="Times New Roman" w:hAnsi="Times New Roman" w:cs="Times New Roman"/>
          <w:sz w:val="26"/>
          <w:szCs w:val="26"/>
        </w:rPr>
        <w:t>компании</w:t>
      </w:r>
      <w:r w:rsidRPr="00DE6F19">
        <w:rPr>
          <w:rFonts w:ascii="Times New Roman" w:hAnsi="Times New Roman" w:cs="Times New Roman"/>
          <w:sz w:val="26"/>
          <w:szCs w:val="26"/>
        </w:rPr>
        <w:t xml:space="preserve"> сумм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E6F19">
        <w:rPr>
          <w:rFonts w:ascii="Times New Roman" w:hAnsi="Times New Roman" w:cs="Times New Roman"/>
          <w:sz w:val="26"/>
          <w:szCs w:val="26"/>
        </w:rPr>
        <w:t xml:space="preserve"> вреда, причинённого земельному участку в размере 16 </w:t>
      </w:r>
      <w:r w:rsidR="00541828">
        <w:rPr>
          <w:rFonts w:ascii="Times New Roman" w:hAnsi="Times New Roman" w:cs="Times New Roman"/>
          <w:sz w:val="26"/>
          <w:szCs w:val="26"/>
        </w:rPr>
        <w:t>млн</w:t>
      </w:r>
      <w:r w:rsidR="009578F1">
        <w:rPr>
          <w:rFonts w:ascii="Times New Roman" w:hAnsi="Times New Roman" w:cs="Times New Roman"/>
          <w:sz w:val="26"/>
          <w:szCs w:val="26"/>
        </w:rPr>
        <w:t>.</w:t>
      </w:r>
      <w:r w:rsidR="00541828">
        <w:rPr>
          <w:rFonts w:ascii="Times New Roman" w:hAnsi="Times New Roman" w:cs="Times New Roman"/>
          <w:sz w:val="26"/>
          <w:szCs w:val="26"/>
        </w:rPr>
        <w:t xml:space="preserve"> </w:t>
      </w:r>
      <w:r w:rsidRPr="00DE6F19">
        <w:rPr>
          <w:rFonts w:ascii="Times New Roman" w:hAnsi="Times New Roman" w:cs="Times New Roman"/>
          <w:sz w:val="26"/>
          <w:szCs w:val="26"/>
        </w:rPr>
        <w:t xml:space="preserve">713 </w:t>
      </w:r>
      <w:r w:rsidR="00541828">
        <w:rPr>
          <w:rFonts w:ascii="Times New Roman" w:hAnsi="Times New Roman" w:cs="Times New Roman"/>
          <w:sz w:val="26"/>
          <w:szCs w:val="26"/>
        </w:rPr>
        <w:t>тыс.</w:t>
      </w:r>
      <w:r w:rsidRPr="00DE6F19">
        <w:rPr>
          <w:rFonts w:ascii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562B" w:rsidRDefault="00541828" w:rsidP="00A16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Предприятие</w:t>
      </w:r>
      <w:r w:rsidR="00EF562B">
        <w:rPr>
          <w:rFonts w:ascii="Times New Roman" w:hAnsi="Times New Roman" w:cs="Times New Roman"/>
          <w:sz w:val="26"/>
          <w:szCs w:val="26"/>
        </w:rPr>
        <w:t xml:space="preserve"> добровольно </w:t>
      </w:r>
      <w:r w:rsidR="00B52B15">
        <w:rPr>
          <w:rFonts w:ascii="Times New Roman" w:hAnsi="Times New Roman" w:cs="Times New Roman"/>
          <w:sz w:val="26"/>
          <w:szCs w:val="26"/>
        </w:rPr>
        <w:t xml:space="preserve">произвело </w:t>
      </w:r>
      <w:r w:rsidR="00EF562B">
        <w:rPr>
          <w:rFonts w:ascii="Times New Roman" w:hAnsi="Times New Roman" w:cs="Times New Roman"/>
          <w:sz w:val="26"/>
          <w:szCs w:val="26"/>
        </w:rPr>
        <w:t>оплат</w:t>
      </w:r>
      <w:r w:rsidR="00B52B15">
        <w:rPr>
          <w:rFonts w:ascii="Times New Roman" w:hAnsi="Times New Roman" w:cs="Times New Roman"/>
          <w:sz w:val="26"/>
          <w:szCs w:val="26"/>
        </w:rPr>
        <w:t>у</w:t>
      </w:r>
      <w:r w:rsidR="00EF562B">
        <w:rPr>
          <w:rFonts w:ascii="Times New Roman" w:hAnsi="Times New Roman" w:cs="Times New Roman"/>
          <w:sz w:val="26"/>
          <w:szCs w:val="26"/>
        </w:rPr>
        <w:t xml:space="preserve"> предъявленн</w:t>
      </w:r>
      <w:r w:rsidR="00B52B15">
        <w:rPr>
          <w:rFonts w:ascii="Times New Roman" w:hAnsi="Times New Roman" w:cs="Times New Roman"/>
          <w:sz w:val="26"/>
          <w:szCs w:val="26"/>
        </w:rPr>
        <w:t>ой</w:t>
      </w:r>
      <w:r w:rsidR="00EF562B">
        <w:rPr>
          <w:rFonts w:ascii="Times New Roman" w:hAnsi="Times New Roman" w:cs="Times New Roman"/>
          <w:sz w:val="26"/>
          <w:szCs w:val="26"/>
        </w:rPr>
        <w:t xml:space="preserve"> сумм</w:t>
      </w:r>
      <w:r w:rsidR="00B52B15">
        <w:rPr>
          <w:rFonts w:ascii="Times New Roman" w:hAnsi="Times New Roman" w:cs="Times New Roman"/>
          <w:sz w:val="26"/>
          <w:szCs w:val="26"/>
        </w:rPr>
        <w:t>ы</w:t>
      </w:r>
      <w:r w:rsidR="00EF562B">
        <w:rPr>
          <w:rFonts w:ascii="Times New Roman" w:hAnsi="Times New Roman" w:cs="Times New Roman"/>
          <w:sz w:val="26"/>
          <w:szCs w:val="26"/>
        </w:rPr>
        <w:t xml:space="preserve"> вреда, в связи с чем,</w:t>
      </w:r>
      <w:r w:rsidR="00B52B15">
        <w:rPr>
          <w:rFonts w:ascii="Times New Roman" w:hAnsi="Times New Roman" w:cs="Times New Roman"/>
          <w:sz w:val="26"/>
          <w:szCs w:val="26"/>
        </w:rPr>
        <w:t xml:space="preserve"> </w:t>
      </w:r>
      <w:r w:rsidR="00EF562B">
        <w:rPr>
          <w:rFonts w:ascii="Times New Roman" w:hAnsi="Times New Roman" w:cs="Times New Roman"/>
          <w:sz w:val="26"/>
          <w:szCs w:val="26"/>
        </w:rPr>
        <w:t>8</w:t>
      </w:r>
      <w:r w:rsidR="00EF562B" w:rsidRPr="00557011">
        <w:rPr>
          <w:rFonts w:ascii="Times New Roman" w:hAnsi="Times New Roman" w:cs="Times New Roman"/>
          <w:sz w:val="26"/>
          <w:szCs w:val="26"/>
        </w:rPr>
        <w:t xml:space="preserve"> </w:t>
      </w:r>
      <w:r w:rsidR="00EF562B">
        <w:rPr>
          <w:rFonts w:ascii="Times New Roman" w:hAnsi="Times New Roman" w:cs="Times New Roman"/>
          <w:sz w:val="26"/>
          <w:szCs w:val="26"/>
        </w:rPr>
        <w:t>октября</w:t>
      </w:r>
      <w:r w:rsidR="00EF562B" w:rsidRPr="00557011">
        <w:rPr>
          <w:rFonts w:ascii="Times New Roman" w:hAnsi="Times New Roman" w:cs="Times New Roman"/>
          <w:sz w:val="26"/>
          <w:szCs w:val="26"/>
        </w:rPr>
        <w:t xml:space="preserve"> 2020 г. решением </w:t>
      </w:r>
      <w:r w:rsidR="00EF562B">
        <w:rPr>
          <w:rFonts w:ascii="Times New Roman" w:hAnsi="Times New Roman" w:cs="Times New Roman"/>
          <w:sz w:val="26"/>
          <w:szCs w:val="26"/>
        </w:rPr>
        <w:t>Арбитражного суда Свердловской области производство по делу №А60-37579/2020 прекращено.</w:t>
      </w:r>
    </w:p>
    <w:p w:rsidR="007F65FA" w:rsidRDefault="00D67AAE">
      <w:bookmarkStart w:id="0" w:name="_GoBack"/>
      <w:bookmarkEnd w:id="0"/>
    </w:p>
    <w:sectPr w:rsidR="007F65FA" w:rsidSect="004E2F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42"/>
    <w:rsid w:val="00041E37"/>
    <w:rsid w:val="000904FC"/>
    <w:rsid w:val="000C36ED"/>
    <w:rsid w:val="00134356"/>
    <w:rsid w:val="00137403"/>
    <w:rsid w:val="001376DA"/>
    <w:rsid w:val="00141B2F"/>
    <w:rsid w:val="00163112"/>
    <w:rsid w:val="0020402A"/>
    <w:rsid w:val="002503B6"/>
    <w:rsid w:val="002D7C3B"/>
    <w:rsid w:val="00462E6C"/>
    <w:rsid w:val="004B5638"/>
    <w:rsid w:val="004C5C77"/>
    <w:rsid w:val="004D27B4"/>
    <w:rsid w:val="004E2F19"/>
    <w:rsid w:val="004E598E"/>
    <w:rsid w:val="00533B46"/>
    <w:rsid w:val="00541828"/>
    <w:rsid w:val="00545708"/>
    <w:rsid w:val="00557011"/>
    <w:rsid w:val="0058449A"/>
    <w:rsid w:val="00635625"/>
    <w:rsid w:val="006811D3"/>
    <w:rsid w:val="00694D6E"/>
    <w:rsid w:val="006A2949"/>
    <w:rsid w:val="006F106B"/>
    <w:rsid w:val="006F3D69"/>
    <w:rsid w:val="006F7996"/>
    <w:rsid w:val="00736757"/>
    <w:rsid w:val="007A66EB"/>
    <w:rsid w:val="007C50CB"/>
    <w:rsid w:val="00801181"/>
    <w:rsid w:val="00891396"/>
    <w:rsid w:val="008A4C99"/>
    <w:rsid w:val="008C1EB6"/>
    <w:rsid w:val="009363B0"/>
    <w:rsid w:val="009572EF"/>
    <w:rsid w:val="009578F1"/>
    <w:rsid w:val="0096458D"/>
    <w:rsid w:val="009B6508"/>
    <w:rsid w:val="009D15B8"/>
    <w:rsid w:val="009E68D4"/>
    <w:rsid w:val="00A03A08"/>
    <w:rsid w:val="00A16708"/>
    <w:rsid w:val="00A21B8F"/>
    <w:rsid w:val="00A25D3B"/>
    <w:rsid w:val="00A35390"/>
    <w:rsid w:val="00AE345D"/>
    <w:rsid w:val="00B52A6E"/>
    <w:rsid w:val="00B52B15"/>
    <w:rsid w:val="00C20317"/>
    <w:rsid w:val="00C71879"/>
    <w:rsid w:val="00CD66E3"/>
    <w:rsid w:val="00D67AAE"/>
    <w:rsid w:val="00D67E00"/>
    <w:rsid w:val="00DE6F19"/>
    <w:rsid w:val="00E25639"/>
    <w:rsid w:val="00E45A03"/>
    <w:rsid w:val="00EC2993"/>
    <w:rsid w:val="00EE1C42"/>
    <w:rsid w:val="00EF562B"/>
    <w:rsid w:val="00F74DBF"/>
    <w:rsid w:val="00F91951"/>
    <w:rsid w:val="00F93206"/>
    <w:rsid w:val="00FB2EFC"/>
    <w:rsid w:val="00FC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DC7AD-B50F-46CF-AFAA-D98585BD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533B46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C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CD14-9893-438C-8060-1C25DBFB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Гурулев Евгений Андреевич</dc:creator>
  <cp:keywords/>
  <dc:description/>
  <cp:lastModifiedBy>Leman</cp:lastModifiedBy>
  <cp:revision>2</cp:revision>
  <dcterms:created xsi:type="dcterms:W3CDTF">2020-10-13T07:06:00Z</dcterms:created>
  <dcterms:modified xsi:type="dcterms:W3CDTF">2020-10-13T07:06:00Z</dcterms:modified>
</cp:coreProperties>
</file>